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bfe94aa4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f0ec5523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Amatus,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b8c4fcd84e2b" /><Relationship Type="http://schemas.openxmlformats.org/officeDocument/2006/relationships/numbering" Target="/word/numbering.xml" Id="Ra9237ddae8394625" /><Relationship Type="http://schemas.openxmlformats.org/officeDocument/2006/relationships/settings" Target="/word/settings.xml" Id="Re40147e4fb9b4cf5" /><Relationship Type="http://schemas.openxmlformats.org/officeDocument/2006/relationships/image" Target="/word/media/e809594f-3d8c-4bb9-8bb0-e31277ea1b64.png" Id="R294f0ec5523a49d0" /></Relationships>
</file>