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3afc789ff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70dcba555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c56d09dfa4d16" /><Relationship Type="http://schemas.openxmlformats.org/officeDocument/2006/relationships/numbering" Target="/word/numbering.xml" Id="Re4e5ef47ae8a4c92" /><Relationship Type="http://schemas.openxmlformats.org/officeDocument/2006/relationships/settings" Target="/word/settings.xml" Id="Rf6b7b3b3a0214ec0" /><Relationship Type="http://schemas.openxmlformats.org/officeDocument/2006/relationships/image" Target="/word/media/2171fb74-a41f-49cf-af1c-92cc788f931a.png" Id="Re4170dcba5554442" /></Relationships>
</file>