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da21c75fd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1c12723f9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Amberley,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72b39359a407a" /><Relationship Type="http://schemas.openxmlformats.org/officeDocument/2006/relationships/numbering" Target="/word/numbering.xml" Id="R09a81f6d0abe487d" /><Relationship Type="http://schemas.openxmlformats.org/officeDocument/2006/relationships/settings" Target="/word/settings.xml" Id="R2a94264b44d849d9" /><Relationship Type="http://schemas.openxmlformats.org/officeDocument/2006/relationships/image" Target="/word/media/80a8b83b-79e9-49c0-b1e2-06912db5226b.png" Id="R7991c12723f945c5" /></Relationships>
</file>