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f18a4bb3a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bbd78b1f7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Ameagle,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12cf150414385" /><Relationship Type="http://schemas.openxmlformats.org/officeDocument/2006/relationships/numbering" Target="/word/numbering.xml" Id="R7f3d5c1b61204c70" /><Relationship Type="http://schemas.openxmlformats.org/officeDocument/2006/relationships/settings" Target="/word/settings.xml" Id="R3b8ea63ea27841f1" /><Relationship Type="http://schemas.openxmlformats.org/officeDocument/2006/relationships/image" Target="/word/media/72aeb4c4-f18f-44a4-8c5b-002467d678db.png" Id="R0dabbd78b1f74389" /></Relationships>
</file>