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f5afd4e9a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0391684c6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American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9e0277d994a54" /><Relationship Type="http://schemas.openxmlformats.org/officeDocument/2006/relationships/numbering" Target="/word/numbering.xml" Id="R05e8738547ba420b" /><Relationship Type="http://schemas.openxmlformats.org/officeDocument/2006/relationships/settings" Target="/word/settings.xml" Id="R66afa43f84c64a8a" /><Relationship Type="http://schemas.openxmlformats.org/officeDocument/2006/relationships/image" Target="/word/media/b81540d6-7a39-4deb-ac27-8910e7396df3.png" Id="Raf70391684c64fa6" /></Relationships>
</file>