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4b4fe3223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ac46a4b04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Manor,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4c3066b7f4fab" /><Relationship Type="http://schemas.openxmlformats.org/officeDocument/2006/relationships/numbering" Target="/word/numbering.xml" Id="R12d099a53195469d" /><Relationship Type="http://schemas.openxmlformats.org/officeDocument/2006/relationships/settings" Target="/word/settings.xml" Id="R33219d6c023149ab" /><Relationship Type="http://schemas.openxmlformats.org/officeDocument/2006/relationships/image" Target="/word/media/0ac3f04b-8055-4006-b4e4-f7cbdee3b58a.png" Id="Rbaaac46a4b044866" /></Relationships>
</file>