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945453e60c4d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70612e3a4f4d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Ames,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f42717b06748bd" /><Relationship Type="http://schemas.openxmlformats.org/officeDocument/2006/relationships/numbering" Target="/word/numbering.xml" Id="R212355119fcb45ab" /><Relationship Type="http://schemas.openxmlformats.org/officeDocument/2006/relationships/settings" Target="/word/settings.xml" Id="R944e2cfdb6b644ca" /><Relationship Type="http://schemas.openxmlformats.org/officeDocument/2006/relationships/image" Target="/word/media/4eb8c650-32ad-41d0-b3fa-3c67831226b5.png" Id="Rca70612e3a4f4d46" /></Relationships>
</file>