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abff15949f4d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099cbeb3f940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Ames Heights,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843a05a4314941" /><Relationship Type="http://schemas.openxmlformats.org/officeDocument/2006/relationships/numbering" Target="/word/numbering.xml" Id="R8966792b67984ea1" /><Relationship Type="http://schemas.openxmlformats.org/officeDocument/2006/relationships/settings" Target="/word/settings.xml" Id="Ref425a1e087d429d" /><Relationship Type="http://schemas.openxmlformats.org/officeDocument/2006/relationships/image" Target="/word/media/7fc0c9b6-d4c1-4d37-9de8-1c1979b9276e.png" Id="R03099cbeb3f9405e" /></Relationships>
</file>