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7bfc8ed8e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0f01515e9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Amherst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e425ffcbc482b" /><Relationship Type="http://schemas.openxmlformats.org/officeDocument/2006/relationships/numbering" Target="/word/numbering.xml" Id="R1a1e7369c8014edd" /><Relationship Type="http://schemas.openxmlformats.org/officeDocument/2006/relationships/settings" Target="/word/settings.xml" Id="R8d187d17afda49bb" /><Relationship Type="http://schemas.openxmlformats.org/officeDocument/2006/relationships/image" Target="/word/media/e3ccab76-5909-4b23-8a9b-148d9a00b746.png" Id="Ree20f01515e94414" /></Relationships>
</file>