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d1bcab638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67f9990cb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Amicus,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3a6507a8646b2" /><Relationship Type="http://schemas.openxmlformats.org/officeDocument/2006/relationships/numbering" Target="/word/numbering.xml" Id="Ra0e4710833234a4e" /><Relationship Type="http://schemas.openxmlformats.org/officeDocument/2006/relationships/settings" Target="/word/settings.xml" Id="Rd581c195102341b5" /><Relationship Type="http://schemas.openxmlformats.org/officeDocument/2006/relationships/image" Target="/word/media/44916d3e-43b1-4629-b042-b8542c370359.png" Id="R80267f9990cb44ad" /></Relationships>
</file>