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90892dc2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f17aaa906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e16cbf0744fb" /><Relationship Type="http://schemas.openxmlformats.org/officeDocument/2006/relationships/numbering" Target="/word/numbering.xml" Id="R93cf891583f94543" /><Relationship Type="http://schemas.openxmlformats.org/officeDocument/2006/relationships/settings" Target="/word/settings.xml" Id="Re31d84a67eea4195" /><Relationship Type="http://schemas.openxmlformats.org/officeDocument/2006/relationships/image" Target="/word/media/0bf5775a-7598-4020-bf41-2fc6b61e670b.png" Id="R77df17aaa9064b03" /></Relationships>
</file>