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d0fe22668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f7f003d01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Ampthill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e110885fe4672" /><Relationship Type="http://schemas.openxmlformats.org/officeDocument/2006/relationships/numbering" Target="/word/numbering.xml" Id="Ref437f3f08ab4982" /><Relationship Type="http://schemas.openxmlformats.org/officeDocument/2006/relationships/settings" Target="/word/settings.xml" Id="Rbd2dbf892d5e473c" /><Relationship Type="http://schemas.openxmlformats.org/officeDocument/2006/relationships/image" Target="/word/media/d63df4c5-7c75-49a5-afb8-9163a6eed91f.png" Id="R8c2f7f003d01459a" /></Relationships>
</file>