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f9db7c00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f34ad2f6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Amys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01203072f44c2" /><Relationship Type="http://schemas.openxmlformats.org/officeDocument/2006/relationships/numbering" Target="/word/numbering.xml" Id="R03010efd88314bba" /><Relationship Type="http://schemas.openxmlformats.org/officeDocument/2006/relationships/settings" Target="/word/settings.xml" Id="R6b2d39f731dc496b" /><Relationship Type="http://schemas.openxmlformats.org/officeDocument/2006/relationships/image" Target="/word/media/cdaac409-dfbc-4328-a58a-687cbb2626b7.png" Id="Rd8cef34ad2f64629" /></Relationships>
</file>