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d971ac52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41a564739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be0e337674e7e" /><Relationship Type="http://schemas.openxmlformats.org/officeDocument/2006/relationships/numbering" Target="/word/numbering.xml" Id="R83cb108f32514b36" /><Relationship Type="http://schemas.openxmlformats.org/officeDocument/2006/relationships/settings" Target="/word/settings.xml" Id="Rfe0465d3294145b6" /><Relationship Type="http://schemas.openxmlformats.org/officeDocument/2006/relationships/image" Target="/word/media/a7856045-06a9-40cc-abc7-b14e7b6d0f50.png" Id="R98c41a5647394f82" /></Relationships>
</file>