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4aea0ae18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f57d9975a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eafdf71c94e24" /><Relationship Type="http://schemas.openxmlformats.org/officeDocument/2006/relationships/numbering" Target="/word/numbering.xml" Id="R958e4a13af6d4fde" /><Relationship Type="http://schemas.openxmlformats.org/officeDocument/2006/relationships/settings" Target="/word/settings.xml" Id="Ra115a3a7065643dc" /><Relationship Type="http://schemas.openxmlformats.org/officeDocument/2006/relationships/image" Target="/word/media/ded3f909-fe89-4009-9e5d-93d39d8a27b9.png" Id="Rc84f57d9975a4a33" /></Relationships>
</file>