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36fb870ee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90334a06f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6aee6271f4ef9" /><Relationship Type="http://schemas.openxmlformats.org/officeDocument/2006/relationships/numbering" Target="/word/numbering.xml" Id="R051e8cc4801b4536" /><Relationship Type="http://schemas.openxmlformats.org/officeDocument/2006/relationships/settings" Target="/word/settings.xml" Id="Rc1a00422262b4ad1" /><Relationship Type="http://schemas.openxmlformats.org/officeDocument/2006/relationships/image" Target="/word/media/a3677f1f-0a86-4c9d-a6d8-d45febf2269d.png" Id="Raec90334a06f4acf" /></Relationships>
</file>