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9c6d592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fe5cb091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4f7bdf1f4c53" /><Relationship Type="http://schemas.openxmlformats.org/officeDocument/2006/relationships/numbering" Target="/word/numbering.xml" Id="Rae1418dcda024ddd" /><Relationship Type="http://schemas.openxmlformats.org/officeDocument/2006/relationships/settings" Target="/word/settings.xml" Id="R0f209f9d1487464e" /><Relationship Type="http://schemas.openxmlformats.org/officeDocument/2006/relationships/image" Target="/word/media/a0046c38-23c9-42f1-acd2-c882a6d02662.png" Id="Rad59fe5cb0914c6d" /></Relationships>
</file>