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3024169a8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628414a7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5bbd92b80457f" /><Relationship Type="http://schemas.openxmlformats.org/officeDocument/2006/relationships/numbering" Target="/word/numbering.xml" Id="R17d38b09c2284254" /><Relationship Type="http://schemas.openxmlformats.org/officeDocument/2006/relationships/settings" Target="/word/settings.xml" Id="R1e5a58421ecf40df" /><Relationship Type="http://schemas.openxmlformats.org/officeDocument/2006/relationships/image" Target="/word/media/2b9a0f45-5d04-4329-a132-7be304532b53.png" Id="Rd79628414a7943ca" /></Relationships>
</file>