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b78ba40c9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9dd18cf34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Anderson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7f7f220ee43d6" /><Relationship Type="http://schemas.openxmlformats.org/officeDocument/2006/relationships/numbering" Target="/word/numbering.xml" Id="R067e2eaf2a9749e3" /><Relationship Type="http://schemas.openxmlformats.org/officeDocument/2006/relationships/settings" Target="/word/settings.xml" Id="R6dd4fffcfd914272" /><Relationship Type="http://schemas.openxmlformats.org/officeDocument/2006/relationships/image" Target="/word/media/81c1e7f9-c9bf-4604-bb23-3e964335995c.png" Id="Rfac9dd18cf34408c" /></Relationships>
</file>