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dddf27e9114b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eaa68c80f149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Andlor,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185611ec904ba2" /><Relationship Type="http://schemas.openxmlformats.org/officeDocument/2006/relationships/numbering" Target="/word/numbering.xml" Id="R4cc551cfff0b4a1c" /><Relationship Type="http://schemas.openxmlformats.org/officeDocument/2006/relationships/settings" Target="/word/settings.xml" Id="R3cc3e3b368314f2e" /><Relationship Type="http://schemas.openxmlformats.org/officeDocument/2006/relationships/image" Target="/word/media/02ce53c5-2089-40cb-bf02-ab440b97928a.png" Id="R52eaa68c80f14918" /></Relationships>
</file>