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3688f9485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0cc39fb80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Angora,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cb89ce7c44aee" /><Relationship Type="http://schemas.openxmlformats.org/officeDocument/2006/relationships/numbering" Target="/word/numbering.xml" Id="R41b3fa2d21834e32" /><Relationship Type="http://schemas.openxmlformats.org/officeDocument/2006/relationships/settings" Target="/word/settings.xml" Id="R3a740bf3b8134fc3" /><Relationship Type="http://schemas.openxmlformats.org/officeDocument/2006/relationships/image" Target="/word/media/53cb768b-bc7f-4e1d-855f-7be003e37b63.png" Id="R3db0cc39fb804271" /></Relationships>
</file>