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eeea689d1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7c4f43cdf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Aniline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c6dab2d28403b" /><Relationship Type="http://schemas.openxmlformats.org/officeDocument/2006/relationships/numbering" Target="/word/numbering.xml" Id="R5843e010b20a4a7e" /><Relationship Type="http://schemas.openxmlformats.org/officeDocument/2006/relationships/settings" Target="/word/settings.xml" Id="Raa7c554824ef4943" /><Relationship Type="http://schemas.openxmlformats.org/officeDocument/2006/relationships/image" Target="/word/media/16c25acd-f57c-4517-ab5d-a306ce2ab204.png" Id="R8ca7c4f43cdf4704" /></Relationships>
</file>