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e3024f177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00f65b1104d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Ankeny,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7d2c574d34f10" /><Relationship Type="http://schemas.openxmlformats.org/officeDocument/2006/relationships/numbering" Target="/word/numbering.xml" Id="Rf4ee1ea3981d4c4b" /><Relationship Type="http://schemas.openxmlformats.org/officeDocument/2006/relationships/settings" Target="/word/settings.xml" Id="R30a63020de714af6" /><Relationship Type="http://schemas.openxmlformats.org/officeDocument/2006/relationships/image" Target="/word/media/1db698ba-6329-4d46-8ff3-ff8e58255977.png" Id="R91100f65b1104d9e" /></Relationships>
</file>