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40232d9c7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75d459d13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Ankenytown,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cd412f6c4409b" /><Relationship Type="http://schemas.openxmlformats.org/officeDocument/2006/relationships/numbering" Target="/word/numbering.xml" Id="Ra93b1875a6034c90" /><Relationship Type="http://schemas.openxmlformats.org/officeDocument/2006/relationships/settings" Target="/word/settings.xml" Id="Rdf76cd0a8afc4625" /><Relationship Type="http://schemas.openxmlformats.org/officeDocument/2006/relationships/image" Target="/word/media/82da4177-4d21-4d3a-8028-24e935ec0c7c.png" Id="R58575d459d134122" /></Relationships>
</file>