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ed84f6804f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f43e8a80e440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Anmoore,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8589e98f34ae9" /><Relationship Type="http://schemas.openxmlformats.org/officeDocument/2006/relationships/numbering" Target="/word/numbering.xml" Id="R13ad34e3d69f4c62" /><Relationship Type="http://schemas.openxmlformats.org/officeDocument/2006/relationships/settings" Target="/word/settings.xml" Id="R67453ef081684dcd" /><Relationship Type="http://schemas.openxmlformats.org/officeDocument/2006/relationships/image" Target="/word/media/5a0caed1-ecc8-4747-9746-4796c1307fb4.png" Id="R1af43e8a80e44051" /></Relationships>
</file>