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a86fdf3d4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4fb065379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Annabella,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ce7c9d812415d" /><Relationship Type="http://schemas.openxmlformats.org/officeDocument/2006/relationships/numbering" Target="/word/numbering.xml" Id="R3b9beac76f3d417a" /><Relationship Type="http://schemas.openxmlformats.org/officeDocument/2006/relationships/settings" Target="/word/settings.xml" Id="R24516c85c6314732" /><Relationship Type="http://schemas.openxmlformats.org/officeDocument/2006/relationships/image" Target="/word/media/1b0f1228-c807-4973-84dd-de0d4f2004d5.png" Id="Re684fb0653794819" /></Relationships>
</file>