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276c251864d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bf82631c944c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Annapolis Rock,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e87c09229c46dc" /><Relationship Type="http://schemas.openxmlformats.org/officeDocument/2006/relationships/numbering" Target="/word/numbering.xml" Id="R6d2f4f9e68d743f5" /><Relationship Type="http://schemas.openxmlformats.org/officeDocument/2006/relationships/settings" Target="/word/settings.xml" Id="Rb5e00a8f3e82417e" /><Relationship Type="http://schemas.openxmlformats.org/officeDocument/2006/relationships/image" Target="/word/media/8cf0ab7f-2250-4402-a394-be122006818a.png" Id="R82bf82631c944c42" /></Relationships>
</file>