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38e1adaae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845a5410e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Annapolis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809827d394ff0" /><Relationship Type="http://schemas.openxmlformats.org/officeDocument/2006/relationships/numbering" Target="/word/numbering.xml" Id="R080e2ccd77894968" /><Relationship Type="http://schemas.openxmlformats.org/officeDocument/2006/relationships/settings" Target="/word/settings.xml" Id="R938ce03906d34484" /><Relationship Type="http://schemas.openxmlformats.org/officeDocument/2006/relationships/image" Target="/word/media/01769f93-fe88-48a8-9a74-ea6df6836003.png" Id="R3fa845a5410e4ad6" /></Relationships>
</file>