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647bbe29a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3413a5296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Anne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a158bfd544e50" /><Relationship Type="http://schemas.openxmlformats.org/officeDocument/2006/relationships/numbering" Target="/word/numbering.xml" Id="R9cf5a6ca6eae458c" /><Relationship Type="http://schemas.openxmlformats.org/officeDocument/2006/relationships/settings" Target="/word/settings.xml" Id="Rd36f28bdb7054951" /><Relationship Type="http://schemas.openxmlformats.org/officeDocument/2006/relationships/image" Target="/word/media/cb21cdaa-298e-458a-b8cb-1ed23f332e03.png" Id="R2973413a52964457" /></Relationships>
</file>