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b47c0c39f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3d408ffbd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Anne Manie,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1c71109a14391" /><Relationship Type="http://schemas.openxmlformats.org/officeDocument/2006/relationships/numbering" Target="/word/numbering.xml" Id="R092e8098d06a49a4" /><Relationship Type="http://schemas.openxmlformats.org/officeDocument/2006/relationships/settings" Target="/word/settings.xml" Id="R7e4608bbb3664fef" /><Relationship Type="http://schemas.openxmlformats.org/officeDocument/2006/relationships/image" Target="/word/media/6b369d6f-d817-4e15-9e4a-d66cde42c473.png" Id="Rc833d408ffbd47dd" /></Relationships>
</file>