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5fcc59f3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4f7412c35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Annover,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7788ddd6c4f65" /><Relationship Type="http://schemas.openxmlformats.org/officeDocument/2006/relationships/numbering" Target="/word/numbering.xml" Id="R3682b765b2384585" /><Relationship Type="http://schemas.openxmlformats.org/officeDocument/2006/relationships/settings" Target="/word/settings.xml" Id="Rfc08bf41f5454b9f" /><Relationship Type="http://schemas.openxmlformats.org/officeDocument/2006/relationships/image" Target="/word/media/e31858fb-1112-4bfa-a4f4-8ad190d5b6ef.png" Id="R42a4f7412c354f89" /></Relationships>
</file>