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3cff0b07a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bd361722c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Anselma,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1ee1448b447c5" /><Relationship Type="http://schemas.openxmlformats.org/officeDocument/2006/relationships/numbering" Target="/word/numbering.xml" Id="Rd2bb310adf9e4ccd" /><Relationship Type="http://schemas.openxmlformats.org/officeDocument/2006/relationships/settings" Target="/word/settings.xml" Id="R0e6322c3962f4f8c" /><Relationship Type="http://schemas.openxmlformats.org/officeDocument/2006/relationships/image" Target="/word/media/850f4181-2e5d-4f1e-b9bd-d000ce352354.png" Id="R97abd361722c4dc3" /></Relationships>
</file>