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82522bf6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ebc1fd0b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Antioch,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2d93b04d04818" /><Relationship Type="http://schemas.openxmlformats.org/officeDocument/2006/relationships/numbering" Target="/word/numbering.xml" Id="R64e2d7c31ec3416c" /><Relationship Type="http://schemas.openxmlformats.org/officeDocument/2006/relationships/settings" Target="/word/settings.xml" Id="R3130a4db5ae44f78" /><Relationship Type="http://schemas.openxmlformats.org/officeDocument/2006/relationships/image" Target="/word/media/77d99c79-7df9-4a34-ae99-2d7caae29c4e.png" Id="R592ebc1fd0bd4318" /></Relationships>
</file>