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a4da25ed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5e5bfbd5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Antlers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07d942bf4d57" /><Relationship Type="http://schemas.openxmlformats.org/officeDocument/2006/relationships/numbering" Target="/word/numbering.xml" Id="Rc3163d895b3e446e" /><Relationship Type="http://schemas.openxmlformats.org/officeDocument/2006/relationships/settings" Target="/word/settings.xml" Id="R31772b129c4c44aa" /><Relationship Type="http://schemas.openxmlformats.org/officeDocument/2006/relationships/image" Target="/word/media/1f462678-45cb-4511-8beb-30debbafa054.png" Id="Re1cb5e5bfbd54f0d" /></Relationships>
</file>