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440385e9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c3bbea92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Anvil,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ad9fa0676421a" /><Relationship Type="http://schemas.openxmlformats.org/officeDocument/2006/relationships/numbering" Target="/word/numbering.xml" Id="Rd4d02012ef89457e" /><Relationship Type="http://schemas.openxmlformats.org/officeDocument/2006/relationships/settings" Target="/word/settings.xml" Id="R4a55de30698d4645" /><Relationship Type="http://schemas.openxmlformats.org/officeDocument/2006/relationships/image" Target="/word/media/837ecf4b-9578-4734-afd0-14c332eeff56.png" Id="R756cc3bbea9246b1" /></Relationships>
</file>