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7accbef67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00455b161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Anzio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25090ee0647f5" /><Relationship Type="http://schemas.openxmlformats.org/officeDocument/2006/relationships/numbering" Target="/word/numbering.xml" Id="R132488722dc94d4d" /><Relationship Type="http://schemas.openxmlformats.org/officeDocument/2006/relationships/settings" Target="/word/settings.xml" Id="Rab0068267e7c4e5d" /><Relationship Type="http://schemas.openxmlformats.org/officeDocument/2006/relationships/image" Target="/word/media/043a9a2f-1d0b-4bff-b90b-e97856b1db74.png" Id="Rdee00455b1614bda" /></Relationships>
</file>