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cf8e0faf5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8824c054b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Apalatchukla,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c60b52c9a4a00" /><Relationship Type="http://schemas.openxmlformats.org/officeDocument/2006/relationships/numbering" Target="/word/numbering.xml" Id="R346d48bf257f42ec" /><Relationship Type="http://schemas.openxmlformats.org/officeDocument/2006/relationships/settings" Target="/word/settings.xml" Id="R7c3e22922b5b4c29" /><Relationship Type="http://schemas.openxmlformats.org/officeDocument/2006/relationships/image" Target="/word/media/c8cef330-c4ed-4b44-b8e7-67b14a2fca78.png" Id="R4f38824c054b47ca" /></Relationships>
</file>