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c3c4ae186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e4e7241c1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Apgar,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6b60768d1440c" /><Relationship Type="http://schemas.openxmlformats.org/officeDocument/2006/relationships/numbering" Target="/word/numbering.xml" Id="R2c020b8381424030" /><Relationship Type="http://schemas.openxmlformats.org/officeDocument/2006/relationships/settings" Target="/word/settings.xml" Id="R207942a3c29e4f61" /><Relationship Type="http://schemas.openxmlformats.org/officeDocument/2006/relationships/image" Target="/word/media/dc6ce264-88c2-4ec9-8e66-f14b60a39db9.png" Id="R3f1e4e7241c1492c" /></Relationships>
</file>