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b9d48fd0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ec031380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defe5b6e94170" /><Relationship Type="http://schemas.openxmlformats.org/officeDocument/2006/relationships/numbering" Target="/word/numbering.xml" Id="R44cddf33fcb84153" /><Relationship Type="http://schemas.openxmlformats.org/officeDocument/2006/relationships/settings" Target="/word/settings.xml" Id="R754632b2514c4052" /><Relationship Type="http://schemas.openxmlformats.org/officeDocument/2006/relationships/image" Target="/word/media/51695103-5591-42f3-8cc9-afa75c6270a8.png" Id="R6ecec031380143e1" /></Relationships>
</file>