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a719d733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720b9b574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Apshawa,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6dc9e024a49cd" /><Relationship Type="http://schemas.openxmlformats.org/officeDocument/2006/relationships/numbering" Target="/word/numbering.xml" Id="Rf8c57fc3362a46f8" /><Relationship Type="http://schemas.openxmlformats.org/officeDocument/2006/relationships/settings" Target="/word/settings.xml" Id="Redf11f08480a42f7" /><Relationship Type="http://schemas.openxmlformats.org/officeDocument/2006/relationships/image" Target="/word/media/f2c47fb8-e769-4573-bbc3-32b8a3e5a7ac.png" Id="R815720b9b574474a" /></Relationships>
</file>