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42aa1f97b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e4d68e0f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Apulia,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f81b96ae34730" /><Relationship Type="http://schemas.openxmlformats.org/officeDocument/2006/relationships/numbering" Target="/word/numbering.xml" Id="R5bf0ebac0c5a4b27" /><Relationship Type="http://schemas.openxmlformats.org/officeDocument/2006/relationships/settings" Target="/word/settings.xml" Id="R444d0ac4da8e4fd3" /><Relationship Type="http://schemas.openxmlformats.org/officeDocument/2006/relationships/image" Target="/word/media/d8cf0051-8cd7-48dd-a6bf-877fbc70ac80.png" Id="R12fe4d68e0ff4700" /></Relationships>
</file>