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8788e1d72944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89dbb0afb4f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Arbacoochee,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d7d886ff4945a0" /><Relationship Type="http://schemas.openxmlformats.org/officeDocument/2006/relationships/numbering" Target="/word/numbering.xml" Id="R5106f7cc234d4dc9" /><Relationship Type="http://schemas.openxmlformats.org/officeDocument/2006/relationships/settings" Target="/word/settings.xml" Id="R50562e584aba4c06" /><Relationship Type="http://schemas.openxmlformats.org/officeDocument/2006/relationships/image" Target="/word/media/2886eea2-842e-4561-a926-019884cd5675.png" Id="R24789dbb0afb4f51" /></Relationships>
</file>