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d1cce24d1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801c7c393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Arbour Park,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766d2d7624b7b" /><Relationship Type="http://schemas.openxmlformats.org/officeDocument/2006/relationships/numbering" Target="/word/numbering.xml" Id="R1aad0eab49e84070" /><Relationship Type="http://schemas.openxmlformats.org/officeDocument/2006/relationships/settings" Target="/word/settings.xml" Id="R1489928851424011" /><Relationship Type="http://schemas.openxmlformats.org/officeDocument/2006/relationships/image" Target="/word/media/3923aa0b-6a60-4ef5-b46c-7c2c1130c7e1.png" Id="R24f801c7c39340e8" /></Relationships>
</file>