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ae5049b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854c561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3607e6564843" /><Relationship Type="http://schemas.openxmlformats.org/officeDocument/2006/relationships/numbering" Target="/word/numbering.xml" Id="Rb640e65c63354652" /><Relationship Type="http://schemas.openxmlformats.org/officeDocument/2006/relationships/settings" Target="/word/settings.xml" Id="Rfedbc75496d74141" /><Relationship Type="http://schemas.openxmlformats.org/officeDocument/2006/relationships/image" Target="/word/media/2ee261ff-5282-4ba1-92e0-a19f2f5b0886.png" Id="R034a854c561d47fa" /></Relationships>
</file>