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e05ccbf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b93eb0cd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1da24b234a83" /><Relationship Type="http://schemas.openxmlformats.org/officeDocument/2006/relationships/numbering" Target="/word/numbering.xml" Id="R0b255d32d3f242ba" /><Relationship Type="http://schemas.openxmlformats.org/officeDocument/2006/relationships/settings" Target="/word/settings.xml" Id="Reb4e1f83e9f444f5" /><Relationship Type="http://schemas.openxmlformats.org/officeDocument/2006/relationships/image" Target="/word/media/7696645b-9422-408e-9396-34146eaa2cd6.png" Id="Rdcfbb93eb0cd4d45" /></Relationships>
</file>