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b82d0c70f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b9271025a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Arcadia at Inverness Glen,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3c26171fd46e2" /><Relationship Type="http://schemas.openxmlformats.org/officeDocument/2006/relationships/numbering" Target="/word/numbering.xml" Id="Rbe949cc3eaa74ea8" /><Relationship Type="http://schemas.openxmlformats.org/officeDocument/2006/relationships/settings" Target="/word/settings.xml" Id="Rf19b663829744fd0" /><Relationship Type="http://schemas.openxmlformats.org/officeDocument/2006/relationships/image" Target="/word/media/5d784979-f920-4cd7-8a8d-6fefe863b453.png" Id="Reaab9271025a41c9" /></Relationships>
</file>