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4b43d4f68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6e8380c42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 Spring,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8cdc427fb448e" /><Relationship Type="http://schemas.openxmlformats.org/officeDocument/2006/relationships/numbering" Target="/word/numbering.xml" Id="R54cc00d609e74094" /><Relationship Type="http://schemas.openxmlformats.org/officeDocument/2006/relationships/settings" Target="/word/settings.xml" Id="R0c7c10d79fcc43e0" /><Relationship Type="http://schemas.openxmlformats.org/officeDocument/2006/relationships/image" Target="/word/media/da50d3f7-6c01-430d-bcfb-5f1fcc308c01.png" Id="Rdc46e8380c424d2e" /></Relationships>
</file>