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b401421b4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cd50e63b6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8629152664c89" /><Relationship Type="http://schemas.openxmlformats.org/officeDocument/2006/relationships/numbering" Target="/word/numbering.xml" Id="Rc7dddc6ad6c04703" /><Relationship Type="http://schemas.openxmlformats.org/officeDocument/2006/relationships/settings" Target="/word/settings.xml" Id="R1a0fa91ea3c74afd" /><Relationship Type="http://schemas.openxmlformats.org/officeDocument/2006/relationships/image" Target="/word/media/0c738997-e5ca-416f-ae7a-8c3d5f8a1396.png" Id="R534cd50e63b64cb4" /></Relationships>
</file>