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8b3c7a27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f5637a7e7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89bc743b640b0" /><Relationship Type="http://schemas.openxmlformats.org/officeDocument/2006/relationships/numbering" Target="/word/numbering.xml" Id="R394fea1c99e045a2" /><Relationship Type="http://schemas.openxmlformats.org/officeDocument/2006/relationships/settings" Target="/word/settings.xml" Id="Rad996fe24f064cff" /><Relationship Type="http://schemas.openxmlformats.org/officeDocument/2006/relationships/image" Target="/word/media/ff360a45-33d3-4032-a41c-1bf64273bd67.png" Id="R8acf5637a7e744e4" /></Relationships>
</file>