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ea65220c8c45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a8f1b7fe744a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Ardel,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06f4d8ea224f13" /><Relationship Type="http://schemas.openxmlformats.org/officeDocument/2006/relationships/numbering" Target="/word/numbering.xml" Id="R20833deab50446bc" /><Relationship Type="http://schemas.openxmlformats.org/officeDocument/2006/relationships/settings" Target="/word/settings.xml" Id="R427dfc1d54dd4c58" /><Relationship Type="http://schemas.openxmlformats.org/officeDocument/2006/relationships/image" Target="/word/media/c4c4da0b-8e36-4e82-b834-643b6538abf9.png" Id="Rcfa8f1b7fe744acc" /></Relationships>
</file>