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2085756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cdb3ea8b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 Hills,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0d588fae4d6f" /><Relationship Type="http://schemas.openxmlformats.org/officeDocument/2006/relationships/numbering" Target="/word/numbering.xml" Id="R30f00f2cb6204ac1" /><Relationship Type="http://schemas.openxmlformats.org/officeDocument/2006/relationships/settings" Target="/word/settings.xml" Id="Re54f69cfbe064b3b" /><Relationship Type="http://schemas.openxmlformats.org/officeDocument/2006/relationships/image" Target="/word/media/5945d047-3f66-4322-af48-8fc10d94127a.png" Id="R1bf6cdb3ea8b46b5" /></Relationships>
</file>